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4E2A4B">
        <w:rPr>
          <w:rFonts w:asciiTheme="majorHAnsi" w:hAnsiTheme="majorHAnsi" w:cstheme="majorHAnsi"/>
          <w:sz w:val="40"/>
          <w:szCs w:val="40"/>
        </w:rPr>
        <w:t>Grohova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4E2A4B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vzhledem k předchozí rekonstrukci TT byla provedena i příprava pro ELPy. V </w:t>
      </w:r>
      <w:r w:rsidRPr="004E2A4B">
        <w:rPr>
          <w:rFonts w:cstheme="minorHAnsi"/>
          <w:sz w:val="24"/>
          <w:szCs w:val="24"/>
        </w:rPr>
        <w:t>zastávce</w:t>
      </w:r>
      <w:r>
        <w:rPr>
          <w:rFonts w:cstheme="minorHAnsi"/>
          <w:sz w:val="24"/>
          <w:szCs w:val="24"/>
        </w:rPr>
        <w:t xml:space="preserve"> Grohova je</w:t>
      </w:r>
      <w:r w:rsidRPr="004E2A4B">
        <w:rPr>
          <w:rFonts w:cstheme="minorHAnsi"/>
          <w:sz w:val="24"/>
          <w:szCs w:val="24"/>
        </w:rPr>
        <w:t xml:space="preserve"> vše připraveno. </w:t>
      </w:r>
      <w:r>
        <w:rPr>
          <w:rFonts w:cstheme="minorHAnsi"/>
          <w:sz w:val="24"/>
          <w:szCs w:val="24"/>
        </w:rPr>
        <w:t>E</w:t>
      </w:r>
      <w:r w:rsidRPr="004E2A4B">
        <w:rPr>
          <w:rFonts w:cstheme="minorHAnsi"/>
          <w:sz w:val="24"/>
          <w:szCs w:val="24"/>
        </w:rPr>
        <w:t>lektroměrový rozvaděč</w:t>
      </w:r>
      <w:r>
        <w:rPr>
          <w:rFonts w:cstheme="minorHAnsi"/>
          <w:sz w:val="24"/>
          <w:szCs w:val="24"/>
        </w:rPr>
        <w:t xml:space="preserve"> je instalován</w:t>
      </w:r>
      <w:r w:rsidRPr="004E2A4B">
        <w:rPr>
          <w:rFonts w:cstheme="minorHAnsi"/>
          <w:sz w:val="24"/>
          <w:szCs w:val="24"/>
        </w:rPr>
        <w:t xml:space="preserve"> včetně přípojky a z rozvaděče jsou nachystány kabely v chráničkách do jednotlivých stožárů pro ELP na </w:t>
      </w:r>
      <w:r>
        <w:rPr>
          <w:rFonts w:cstheme="minorHAnsi"/>
          <w:sz w:val="24"/>
          <w:szCs w:val="24"/>
        </w:rPr>
        <w:t>nástupištích</w:t>
      </w:r>
      <w:r w:rsidR="00700B82" w:rsidRPr="00700B8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Zbývá stožáry osadit </w:t>
      </w:r>
      <w:r w:rsidR="00E67C99">
        <w:rPr>
          <w:rFonts w:cstheme="minorHAnsi"/>
          <w:sz w:val="24"/>
          <w:szCs w:val="24"/>
        </w:rPr>
        <w:t>samotnými</w:t>
      </w:r>
      <w:r>
        <w:rPr>
          <w:rFonts w:cstheme="minorHAnsi"/>
          <w:sz w:val="24"/>
          <w:szCs w:val="24"/>
        </w:rPr>
        <w:t xml:space="preserve"> panely.</w:t>
      </w:r>
    </w:p>
    <w:p w:rsidR="00700B82" w:rsidRDefault="004E2A4B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 </w:t>
      </w:r>
      <w:r w:rsidR="009E3EC0">
        <w:rPr>
          <w:rFonts w:cstheme="minorHAnsi"/>
          <w:sz w:val="24"/>
          <w:szCs w:val="24"/>
        </w:rPr>
        <w:t xml:space="preserve">složce </w:t>
      </w:r>
      <w:r>
        <w:rPr>
          <w:rFonts w:cstheme="minorHAnsi"/>
          <w:i/>
          <w:sz w:val="24"/>
          <w:szCs w:val="24"/>
        </w:rPr>
        <w:t>14</w:t>
      </w:r>
      <w:r w:rsidR="009E3EC0" w:rsidRPr="00042DFA">
        <w:rPr>
          <w:rFonts w:cstheme="minorHAnsi"/>
          <w:i/>
          <w:sz w:val="24"/>
          <w:szCs w:val="24"/>
        </w:rPr>
        <w:t>_</w:t>
      </w:r>
      <w:r>
        <w:rPr>
          <w:rFonts w:cstheme="minorHAnsi"/>
          <w:i/>
          <w:sz w:val="24"/>
          <w:szCs w:val="24"/>
        </w:rPr>
        <w:t xml:space="preserve">Grohova </w:t>
      </w:r>
      <w:r>
        <w:rPr>
          <w:rFonts w:cstheme="minorHAnsi"/>
          <w:sz w:val="24"/>
          <w:szCs w:val="24"/>
        </w:rPr>
        <w:t>je k dispozici půdorys staveniště vč. inženýrských sítí dle dokumentace skutečného provedení, ze které je nutno vycházet</w:t>
      </w:r>
      <w:r w:rsidR="00E06ED9">
        <w:rPr>
          <w:rFonts w:cstheme="minorHAnsi"/>
          <w:sz w:val="24"/>
          <w:szCs w:val="24"/>
        </w:rPr>
        <w:t>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4E2A4B"/>
    <w:rsid w:val="005E53C3"/>
    <w:rsid w:val="006B1D68"/>
    <w:rsid w:val="00700B82"/>
    <w:rsid w:val="009E3EC0"/>
    <w:rsid w:val="00A870E9"/>
    <w:rsid w:val="00D022B3"/>
    <w:rsid w:val="00D16EF7"/>
    <w:rsid w:val="00D32B61"/>
    <w:rsid w:val="00E06ED9"/>
    <w:rsid w:val="00E63879"/>
    <w:rsid w:val="00E67C9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612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4</cp:revision>
  <dcterms:created xsi:type="dcterms:W3CDTF">2021-02-04T16:12:00Z</dcterms:created>
  <dcterms:modified xsi:type="dcterms:W3CDTF">2021-02-04T16:19:00Z</dcterms:modified>
</cp:coreProperties>
</file>